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15826">
        <w:rPr>
          <w:rFonts w:ascii="Times New Roman" w:hAnsi="Times New Roman" w:cs="Times New Roman"/>
          <w:b/>
          <w:sz w:val="24"/>
          <w:szCs w:val="24"/>
        </w:rPr>
        <w:t>20</w:t>
      </w:r>
      <w:r w:rsidR="00B368E1">
        <w:rPr>
          <w:rFonts w:ascii="Times New Roman" w:hAnsi="Times New Roman" w:cs="Times New Roman"/>
          <w:b/>
          <w:sz w:val="24"/>
          <w:szCs w:val="24"/>
        </w:rPr>
        <w:t>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15826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B368E1">
              <w:rPr>
                <w:b/>
                <w:bCs/>
              </w:rPr>
              <w:t>мешалки для перемешивания нефти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E4D9E" w:rsidP="0061582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FE4D9E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FE4D9E">
              <w:rPr>
                <w:b/>
                <w:bCs/>
              </w:rPr>
              <w:t xml:space="preserve"> </w:t>
            </w:r>
            <w:r w:rsidR="00B368E1">
              <w:rPr>
                <w:b/>
                <w:bCs/>
              </w:rPr>
              <w:t>мешалки для перемешивания нефти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B0BB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E4D9E">
              <w:rPr>
                <w:sz w:val="22"/>
                <w:szCs w:val="22"/>
              </w:rPr>
              <w:t xml:space="preserve">г. </w:t>
            </w:r>
            <w:r w:rsidR="008B0BBC">
              <w:rPr>
                <w:sz w:val="22"/>
                <w:szCs w:val="22"/>
              </w:rPr>
              <w:t>Якутск, п. Б. Марха,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368E1" w:rsidP="001077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650 000</w:t>
            </w:r>
            <w:r w:rsidR="00FE4D9E">
              <w:rPr>
                <w:sz w:val="22"/>
                <w:szCs w:val="22"/>
              </w:rPr>
              <w:t xml:space="preserve"> 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</w:t>
            </w:r>
            <w:bookmarkStart w:id="0" w:name="_GoBack"/>
            <w:bookmarkEnd w:id="0"/>
            <w:r w:rsidRPr="00FE4D9E">
              <w:rPr>
                <w:sz w:val="22"/>
                <w:szCs w:val="22"/>
              </w:rPr>
              <w:t>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E4D9E">
              <w:rPr>
                <w:sz w:val="22"/>
                <w:szCs w:val="22"/>
              </w:rPr>
              <w:t>401-401,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2B041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E4D9E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(доб.1168)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750D0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B041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7E5B5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0772A">
              <w:rPr>
                <w:sz w:val="22"/>
                <w:szCs w:val="22"/>
              </w:rPr>
              <w:t>2</w:t>
            </w:r>
            <w:r w:rsidR="007E5B56">
              <w:rPr>
                <w:sz w:val="22"/>
                <w:szCs w:val="22"/>
              </w:rPr>
              <w:t>9</w:t>
            </w:r>
            <w:r w:rsidR="00FE4D9E">
              <w:rPr>
                <w:sz w:val="22"/>
                <w:szCs w:val="22"/>
              </w:rPr>
              <w:t xml:space="preserve">» апреля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E5B56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0772A">
              <w:rPr>
                <w:sz w:val="22"/>
                <w:szCs w:val="22"/>
              </w:rPr>
              <w:t>1</w:t>
            </w:r>
            <w:r w:rsidR="007E5B56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10772A"/>
    <w:rsid w:val="001C7F61"/>
    <w:rsid w:val="002073FE"/>
    <w:rsid w:val="00240463"/>
    <w:rsid w:val="0025550F"/>
    <w:rsid w:val="002B041D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762FC6"/>
    <w:rsid w:val="007B6D5B"/>
    <w:rsid w:val="007E5B56"/>
    <w:rsid w:val="007F3AD5"/>
    <w:rsid w:val="00860901"/>
    <w:rsid w:val="008B0BBC"/>
    <w:rsid w:val="00930F3E"/>
    <w:rsid w:val="00982779"/>
    <w:rsid w:val="009865F3"/>
    <w:rsid w:val="009F1DA4"/>
    <w:rsid w:val="00A07D80"/>
    <w:rsid w:val="00A40446"/>
    <w:rsid w:val="00A55DA7"/>
    <w:rsid w:val="00B368E1"/>
    <w:rsid w:val="00C56489"/>
    <w:rsid w:val="00CC571F"/>
    <w:rsid w:val="00D415FB"/>
    <w:rsid w:val="00D92B6B"/>
    <w:rsid w:val="00DE424D"/>
    <w:rsid w:val="00E213E6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Попов Александр Александрович</cp:lastModifiedBy>
  <cp:revision>9</cp:revision>
  <dcterms:created xsi:type="dcterms:W3CDTF">2015-04-09T05:54:00Z</dcterms:created>
  <dcterms:modified xsi:type="dcterms:W3CDTF">2015-04-24T08:22:00Z</dcterms:modified>
</cp:coreProperties>
</file>